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CDC2" w14:textId="68D42935" w:rsidR="00355C52" w:rsidRDefault="0039099E" w:rsidP="00155659">
      <w:pPr>
        <w:jc w:val="center"/>
        <w:rPr>
          <w:b/>
          <w:bCs/>
        </w:rPr>
      </w:pPr>
      <w:r>
        <w:rPr>
          <w:b/>
          <w:bCs/>
        </w:rPr>
        <w:t>15 Considerations</w:t>
      </w:r>
      <w:r w:rsidR="00155659" w:rsidRPr="00355C52">
        <w:rPr>
          <w:b/>
          <w:bCs/>
        </w:rPr>
        <w:t xml:space="preserve"> when designing goal setting</w:t>
      </w:r>
    </w:p>
    <w:p w14:paraId="02DB7BB1" w14:textId="409DD811" w:rsidR="00155659" w:rsidRPr="00355C52" w:rsidRDefault="00155659" w:rsidP="00155659">
      <w:pPr>
        <w:jc w:val="center"/>
        <w:rPr>
          <w:b/>
          <w:bCs/>
        </w:rPr>
      </w:pPr>
      <w:r w:rsidRPr="00355C52">
        <w:rPr>
          <w:b/>
          <w:bCs/>
        </w:rPr>
        <w:t xml:space="preserve"> activities within mentoring programs</w:t>
      </w:r>
    </w:p>
    <w:p w14:paraId="2412E326" w14:textId="03A10199" w:rsidR="00155659" w:rsidRDefault="00155659" w:rsidP="00155659">
      <w:pPr>
        <w:jc w:val="center"/>
      </w:pPr>
    </w:p>
    <w:p w14:paraId="52C7076C" w14:textId="341EF6C7" w:rsidR="00155659" w:rsidRDefault="00155659" w:rsidP="00155659">
      <w:pPr>
        <w:jc w:val="center"/>
      </w:pPr>
      <w:r>
        <w:t>By Jerry Sherk, M.A.</w:t>
      </w:r>
    </w:p>
    <w:p w14:paraId="22EE0BA2" w14:textId="21410970" w:rsidR="00155659" w:rsidRDefault="00155659" w:rsidP="00155659">
      <w:pPr>
        <w:jc w:val="center"/>
      </w:pPr>
    </w:p>
    <w:p w14:paraId="57C3EA7D" w14:textId="1C31BCCA" w:rsidR="00155659" w:rsidRDefault="00155659" w:rsidP="00155659">
      <w:r>
        <w:t xml:space="preserve">For strategic planning, </w:t>
      </w:r>
      <w:r w:rsidRPr="00155659">
        <w:t xml:space="preserve">create a list of these and other variables. Under each heading describe </w:t>
      </w:r>
      <w:r w:rsidR="003773C3">
        <w:t xml:space="preserve">the </w:t>
      </w:r>
      <w:r w:rsidRPr="00155659">
        <w:t xml:space="preserve">current situation along with possible strategies </w:t>
      </w:r>
      <w:r w:rsidR="00355C52">
        <w:t xml:space="preserve">that could be </w:t>
      </w:r>
      <w:r w:rsidRPr="00155659">
        <w:t>use</w:t>
      </w:r>
      <w:r w:rsidR="00355C52">
        <w:t>d</w:t>
      </w:r>
      <w:r w:rsidRPr="00155659">
        <w:t xml:space="preserve"> to manage, modify, mediate, or to enhance each element.</w:t>
      </w:r>
    </w:p>
    <w:p w14:paraId="56624E99" w14:textId="146E2F08" w:rsidR="00F0018B" w:rsidRDefault="00F0018B" w:rsidP="00155659"/>
    <w:p w14:paraId="620F0B83" w14:textId="189E461E" w:rsidR="00F0018B" w:rsidRPr="00155659" w:rsidRDefault="00F0018B" w:rsidP="00155659">
      <w:r>
        <w:t xml:space="preserve">Example: Mentees in program are relatively unmotivated. How </w:t>
      </w:r>
      <w:r w:rsidR="000C0970">
        <w:t xml:space="preserve">might staff </w:t>
      </w:r>
      <w:r>
        <w:t>inspire them to set and achieve their own goals? Possib</w:t>
      </w:r>
      <w:r w:rsidR="00FB1172">
        <w:t>ilities: A: Ask successful mentors and other community members to come in and talk about their accomplishments, how they overcame obstacles, the importance of planning and</w:t>
      </w:r>
      <w:r w:rsidR="008526F7">
        <w:t xml:space="preserve"> of</w:t>
      </w:r>
      <w:r w:rsidR="00FB1172">
        <w:t xml:space="preserve"> setting goals.</w:t>
      </w:r>
      <w:r w:rsidR="00E02FD0">
        <w:t xml:space="preserve"> B. Include a fun </w:t>
      </w:r>
      <w:r w:rsidR="00EE4E55">
        <w:t xml:space="preserve">activity </w:t>
      </w:r>
      <w:r w:rsidR="008526F7">
        <w:t>as</w:t>
      </w:r>
      <w:r w:rsidR="00EE4E55">
        <w:t xml:space="preserve"> a precursor to setting goals, such as “vision board.”</w:t>
      </w:r>
      <w:r w:rsidR="00FB1172">
        <w:t xml:space="preserve"> </w:t>
      </w:r>
      <w:r w:rsidR="00E02FD0">
        <w:t>C: Go</w:t>
      </w:r>
      <w:r w:rsidR="00EE4E55">
        <w:t xml:space="preserve"> </w:t>
      </w:r>
      <w:r w:rsidR="00E02FD0">
        <w:t xml:space="preserve">through a goal setting process in the small group setting and have mentees talk about their goals. </w:t>
      </w:r>
      <w:r w:rsidR="00EE4E55">
        <w:t xml:space="preserve">D. Have a contest between individuals </w:t>
      </w:r>
      <w:r w:rsidR="00B41FFE">
        <w:t xml:space="preserve">or small groups focusing </w:t>
      </w:r>
      <w:r w:rsidR="00EE4E55">
        <w:t xml:space="preserve">on who can </w:t>
      </w:r>
      <w:r w:rsidR="00337F2A">
        <w:t>come up with the most creative, colorful, inspiring, etc. goal setting process</w:t>
      </w:r>
      <w:r w:rsidR="00B41FFE">
        <w:t>.</w:t>
      </w:r>
      <w:r w:rsidR="008526F7">
        <w:t xml:space="preserve"> E. </w:t>
      </w:r>
      <w:r w:rsidR="003773C3">
        <w:t xml:space="preserve">Have mentees work on a group goal for community service. </w:t>
      </w:r>
      <w:proofErr w:type="spellStart"/>
      <w:r w:rsidR="003773C3">
        <w:t xml:space="preserve">E. </w:t>
      </w:r>
      <w:r w:rsidR="008526F7">
        <w:t>Other</w:t>
      </w:r>
      <w:proofErr w:type="spellEnd"/>
      <w:r w:rsidR="008526F7">
        <w:t xml:space="preserve"> strategies? </w:t>
      </w:r>
    </w:p>
    <w:p w14:paraId="75237EC5" w14:textId="77777777" w:rsidR="00155659" w:rsidRDefault="00155659" w:rsidP="00041468"/>
    <w:p w14:paraId="0583CE30" w14:textId="0ACB2341" w:rsidR="00041468" w:rsidRPr="00041468" w:rsidRDefault="00041468" w:rsidP="00041468">
      <w:r w:rsidRPr="00041468">
        <w:t>1. MOTIVATED MENTEES /UNMOTIVATED</w:t>
      </w:r>
      <w:r w:rsidR="00155659">
        <w:t>?</w:t>
      </w:r>
      <w:r w:rsidR="00D10874">
        <w:t xml:space="preserve"> (Capitalized because it may be most frequent issue</w:t>
      </w:r>
      <w:r w:rsidR="00331C5E">
        <w:t>)</w:t>
      </w:r>
    </w:p>
    <w:p w14:paraId="2C89CB2D" w14:textId="215EB8C7" w:rsidR="00041468" w:rsidRPr="00041468" w:rsidRDefault="00041468" w:rsidP="00041468">
      <w:r w:rsidRPr="00041468">
        <w:t xml:space="preserve">2. </w:t>
      </w:r>
      <w:r>
        <w:t>One-to-one</w:t>
      </w:r>
      <w:r w:rsidRPr="00041468">
        <w:t xml:space="preserve"> mentoring model / Group model</w:t>
      </w:r>
      <w:r w:rsidR="00155659">
        <w:t>?</w:t>
      </w:r>
    </w:p>
    <w:p w14:paraId="3D44389E" w14:textId="49E3815C" w:rsidR="00041468" w:rsidRPr="00041468" w:rsidRDefault="00041468" w:rsidP="00041468">
      <w:r w:rsidRPr="00041468">
        <w:t>3. Written goal setting process / Verbal</w:t>
      </w:r>
      <w:r w:rsidR="00155659">
        <w:t>?</w:t>
      </w:r>
    </w:p>
    <w:p w14:paraId="7D3CD2DF" w14:textId="3316A5B1" w:rsidR="00041468" w:rsidRPr="00041468" w:rsidRDefault="00041468" w:rsidP="00041468">
      <w:r w:rsidRPr="00041468">
        <w:t>4. Mentee’s age</w:t>
      </w:r>
      <w:r>
        <w:t>s</w:t>
      </w:r>
      <w:r w:rsidRPr="00041468">
        <w:t xml:space="preserve"> </w:t>
      </w:r>
      <w:r>
        <w:t>and</w:t>
      </w:r>
      <w:r w:rsidRPr="00041468">
        <w:t xml:space="preserve"> developmental levels</w:t>
      </w:r>
      <w:r w:rsidR="00EF09CB">
        <w:t>?</w:t>
      </w:r>
    </w:p>
    <w:p w14:paraId="2172AE2C" w14:textId="77777777" w:rsidR="00041468" w:rsidRPr="00041468" w:rsidRDefault="00041468" w:rsidP="00041468">
      <w:r w:rsidRPr="00041468">
        <w:t xml:space="preserve">5. Bring in speakers to inspire youth? </w:t>
      </w:r>
    </w:p>
    <w:p w14:paraId="0D74CFB5" w14:textId="37E682CF" w:rsidR="00911AFA" w:rsidRPr="00BD4AD6" w:rsidRDefault="00041468" w:rsidP="00BD4AD6">
      <w:r>
        <w:t xml:space="preserve">6. </w:t>
      </w:r>
      <w:r w:rsidR="00911AFA" w:rsidRPr="00BD4AD6">
        <w:t>In person goal setting process / Virtual</w:t>
      </w:r>
      <w:r w:rsidR="00155659">
        <w:t>?</w:t>
      </w:r>
    </w:p>
    <w:p w14:paraId="29A2A92D" w14:textId="29F9F4B5" w:rsidR="00BD4AD6" w:rsidRDefault="00BD4AD6" w:rsidP="00BD4AD6">
      <w:r w:rsidRPr="00BD4AD6">
        <w:t xml:space="preserve">7. What goal setting model or models to use? </w:t>
      </w:r>
    </w:p>
    <w:p w14:paraId="6040FF5C" w14:textId="2135179E" w:rsidR="00BD4AD6" w:rsidRPr="00BD4AD6" w:rsidRDefault="00BD4AD6" w:rsidP="00BD4AD6">
      <w:r w:rsidRPr="00BD4AD6">
        <w:t>8. Mentees and mentors trained by program / Not trained</w:t>
      </w:r>
      <w:r w:rsidR="00155659">
        <w:t>?</w:t>
      </w:r>
    </w:p>
    <w:p w14:paraId="2FC0B2AF" w14:textId="0CD7C8C4" w:rsidR="00BD4AD6" w:rsidRPr="00BD4AD6" w:rsidRDefault="00BD4AD6" w:rsidP="00BD4AD6">
      <w:r w:rsidRPr="00BD4AD6">
        <w:t>9.  Solid mentoring relationships / Tenuous relationships</w:t>
      </w:r>
      <w:r w:rsidR="00155659">
        <w:t>?</w:t>
      </w:r>
    </w:p>
    <w:p w14:paraId="0E93A43E" w14:textId="4D3DBBCD" w:rsidR="00BD4AD6" w:rsidRDefault="00BD4AD6" w:rsidP="00BD4AD6">
      <w:r w:rsidRPr="00BD4AD6">
        <w:t>10. Frequent check-ins on goals by mentors/ Infrequent, none</w:t>
      </w:r>
      <w:r w:rsidR="00155659">
        <w:t>?</w:t>
      </w:r>
    </w:p>
    <w:p w14:paraId="6755FF9C" w14:textId="03DC4B37" w:rsidR="003F0315" w:rsidRPr="00BD4AD6" w:rsidRDefault="003F0315" w:rsidP="00BD4AD6">
      <w:r>
        <w:t>11. Parent inclusion</w:t>
      </w:r>
      <w:r w:rsidR="00EF09CB">
        <w:t xml:space="preserve"> and participation, e.g.</w:t>
      </w:r>
      <w:r w:rsidR="00D10874">
        <w:t xml:space="preserve">, </w:t>
      </w:r>
      <w:r w:rsidR="00EF09CB">
        <w:t>providing child with feedback?</w:t>
      </w:r>
      <w:r>
        <w:t xml:space="preserve"> </w:t>
      </w:r>
    </w:p>
    <w:p w14:paraId="05C90423" w14:textId="545A94F1" w:rsidR="00BD4AD6" w:rsidRPr="00BD4AD6" w:rsidRDefault="00BD4AD6" w:rsidP="00BD4AD6">
      <w:r w:rsidRPr="00BD4AD6">
        <w:t>12. Long duration of relationships / Short</w:t>
      </w:r>
      <w:r w:rsidR="00155659">
        <w:t>?</w:t>
      </w:r>
    </w:p>
    <w:p w14:paraId="0BB076FA" w14:textId="3210C9DA" w:rsidR="00BD4AD6" w:rsidRPr="00BD4AD6" w:rsidRDefault="00BD4AD6" w:rsidP="00BD4AD6">
      <w:r w:rsidRPr="00BD4AD6">
        <w:t>13. Cultural differences between mentees and mentors</w:t>
      </w:r>
      <w:r w:rsidR="00155659">
        <w:t>?</w:t>
      </w:r>
    </w:p>
    <w:p w14:paraId="0BD11A82" w14:textId="491C840A" w:rsidR="00BD4AD6" w:rsidRPr="00BD4AD6" w:rsidRDefault="00BD4AD6" w:rsidP="00BD4AD6">
      <w:r w:rsidRPr="00BD4AD6">
        <w:t>14. Age differences between mentees and mentors</w:t>
      </w:r>
      <w:r w:rsidR="00155659">
        <w:t>?</w:t>
      </w:r>
    </w:p>
    <w:p w14:paraId="6FF29DDA" w14:textId="13573702" w:rsidR="00BD4AD6" w:rsidRDefault="00BD4AD6" w:rsidP="00BD4AD6">
      <w:r w:rsidRPr="00BD4AD6">
        <w:t xml:space="preserve">15. Ongoing focus &amp; staff support on </w:t>
      </w:r>
      <w:r w:rsidR="003F0315">
        <w:t>goal setting?</w:t>
      </w:r>
    </w:p>
    <w:p w14:paraId="13E60672" w14:textId="7A91F829" w:rsidR="008E64F0" w:rsidRDefault="008E64F0" w:rsidP="00BD4AD6"/>
    <w:p w14:paraId="4CEA384D" w14:textId="5E0B7BE0" w:rsidR="008E64F0" w:rsidRPr="00BD4AD6" w:rsidRDefault="008E64F0" w:rsidP="00BD4AD6">
      <w:r>
        <w:t xml:space="preserve">Staff can brainstorm other variables, along with how </w:t>
      </w:r>
      <w:r w:rsidR="00331C5E">
        <w:t xml:space="preserve">each </w:t>
      </w:r>
      <w:r>
        <w:t xml:space="preserve">might be addressed. </w:t>
      </w:r>
    </w:p>
    <w:p w14:paraId="4183AD5F" w14:textId="77777777" w:rsidR="00BD4AD6" w:rsidRDefault="00BD4AD6"/>
    <w:sectPr w:rsidR="00BD4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D6"/>
    <w:rsid w:val="00041468"/>
    <w:rsid w:val="000C0970"/>
    <w:rsid w:val="00155659"/>
    <w:rsid w:val="00331C5E"/>
    <w:rsid w:val="00337F2A"/>
    <w:rsid w:val="00355C52"/>
    <w:rsid w:val="003773C3"/>
    <w:rsid w:val="0039099E"/>
    <w:rsid w:val="003F0315"/>
    <w:rsid w:val="008526F7"/>
    <w:rsid w:val="008E64F0"/>
    <w:rsid w:val="00911AFA"/>
    <w:rsid w:val="009F09C3"/>
    <w:rsid w:val="00B41FFE"/>
    <w:rsid w:val="00BD4AD6"/>
    <w:rsid w:val="00D10874"/>
    <w:rsid w:val="00E02FD0"/>
    <w:rsid w:val="00EE4E55"/>
    <w:rsid w:val="00EF09CB"/>
    <w:rsid w:val="00F0018B"/>
    <w:rsid w:val="00F41557"/>
    <w:rsid w:val="00FB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DB9DB1"/>
  <w15:chartTrackingRefBased/>
  <w15:docId w15:val="{01DE40FD-FBEB-974B-ADFD-475A25F6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5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Sherk</dc:creator>
  <cp:keywords/>
  <dc:description/>
  <cp:lastModifiedBy>Jerry Sherk</cp:lastModifiedBy>
  <cp:revision>5</cp:revision>
  <dcterms:created xsi:type="dcterms:W3CDTF">2022-03-15T17:14:00Z</dcterms:created>
  <dcterms:modified xsi:type="dcterms:W3CDTF">2022-03-16T21:50:00Z</dcterms:modified>
</cp:coreProperties>
</file>