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5EBF" w14:textId="7D7D91BB" w:rsidR="003A675E" w:rsidRPr="00584DDF" w:rsidRDefault="00196F4C" w:rsidP="00584DDF">
      <w:pPr>
        <w:tabs>
          <w:tab w:val="num" w:pos="720"/>
        </w:tabs>
        <w:ind w:left="720" w:hanging="360"/>
        <w:jc w:val="center"/>
        <w:rPr>
          <w:b/>
          <w:bCs/>
        </w:rPr>
      </w:pPr>
      <w:r>
        <w:rPr>
          <w:b/>
          <w:bCs/>
        </w:rPr>
        <w:t xml:space="preserve">3 Step </w:t>
      </w:r>
      <w:r w:rsidR="003A675E" w:rsidRPr="00584DDF">
        <w:rPr>
          <w:b/>
          <w:bCs/>
        </w:rPr>
        <w:t xml:space="preserve">Cost / Benefit Analysis </w:t>
      </w:r>
      <w:r>
        <w:rPr>
          <w:b/>
          <w:bCs/>
        </w:rPr>
        <w:t>for Problem Solving</w:t>
      </w:r>
    </w:p>
    <w:p w14:paraId="39B5E665" w14:textId="3A152C47" w:rsidR="003A675E" w:rsidRDefault="003A675E" w:rsidP="00584DDF">
      <w:pPr>
        <w:tabs>
          <w:tab w:val="num" w:pos="720"/>
        </w:tabs>
        <w:ind w:left="720" w:hanging="360"/>
        <w:jc w:val="center"/>
      </w:pPr>
      <w:r>
        <w:t>Jerry Sherk, M.A.</w:t>
      </w:r>
    </w:p>
    <w:p w14:paraId="69772061" w14:textId="5BBC6CE8" w:rsidR="003A675E" w:rsidRDefault="003A675E" w:rsidP="00584DDF">
      <w:pPr>
        <w:tabs>
          <w:tab w:val="num" w:pos="720"/>
        </w:tabs>
        <w:ind w:left="720" w:hanging="360"/>
        <w:jc w:val="center"/>
        <w:rPr>
          <w:sz w:val="18"/>
          <w:szCs w:val="18"/>
        </w:rPr>
      </w:pPr>
      <w:r w:rsidRPr="00584DDF">
        <w:rPr>
          <w:sz w:val="18"/>
          <w:szCs w:val="18"/>
        </w:rPr>
        <w:t xml:space="preserve">Copyright </w:t>
      </w:r>
      <w:r w:rsidR="00584DDF" w:rsidRPr="00584DDF">
        <w:rPr>
          <w:sz w:val="18"/>
          <w:szCs w:val="18"/>
        </w:rPr>
        <w:t>©</w:t>
      </w:r>
      <w:r w:rsidR="00584DDF" w:rsidRPr="00584DDF">
        <w:rPr>
          <w:sz w:val="18"/>
          <w:szCs w:val="18"/>
        </w:rPr>
        <w:t xml:space="preserve"> 2022</w:t>
      </w:r>
    </w:p>
    <w:p w14:paraId="66AADEB0" w14:textId="442E010B" w:rsidR="00EF18C8" w:rsidRDefault="00EF18C8" w:rsidP="00584DDF">
      <w:pPr>
        <w:tabs>
          <w:tab w:val="num" w:pos="720"/>
        </w:tabs>
        <w:ind w:left="720" w:hanging="360"/>
        <w:jc w:val="center"/>
        <w:rPr>
          <w:sz w:val="18"/>
          <w:szCs w:val="18"/>
        </w:rPr>
      </w:pPr>
    </w:p>
    <w:p w14:paraId="779E58C5" w14:textId="77777777" w:rsidR="00196F4C" w:rsidRDefault="00196F4C" w:rsidP="00584DDF">
      <w:pPr>
        <w:tabs>
          <w:tab w:val="num" w:pos="720"/>
        </w:tabs>
        <w:ind w:left="720" w:hanging="360"/>
        <w:jc w:val="center"/>
        <w:rPr>
          <w:i/>
          <w:iCs/>
          <w:sz w:val="21"/>
          <w:szCs w:val="21"/>
        </w:rPr>
      </w:pPr>
    </w:p>
    <w:p w14:paraId="4369631B" w14:textId="3EB9F9DF" w:rsidR="00196F4C" w:rsidRPr="002834C5" w:rsidRDefault="00196F4C" w:rsidP="00584DDF">
      <w:pPr>
        <w:tabs>
          <w:tab w:val="num" w:pos="720"/>
        </w:tabs>
        <w:ind w:left="720" w:hanging="360"/>
        <w:jc w:val="center"/>
        <w:rPr>
          <w:i/>
          <w:iCs/>
          <w:sz w:val="21"/>
          <w:szCs w:val="21"/>
          <w:u w:val="single"/>
        </w:rPr>
      </w:pPr>
      <w:r w:rsidRPr="002834C5">
        <w:rPr>
          <w:i/>
          <w:iCs/>
          <w:sz w:val="21"/>
          <w:szCs w:val="21"/>
          <w:u w:val="single"/>
        </w:rPr>
        <w:t>Keep these three question</w:t>
      </w:r>
      <w:r w:rsidR="002834C5">
        <w:rPr>
          <w:i/>
          <w:iCs/>
          <w:sz w:val="21"/>
          <w:szCs w:val="21"/>
          <w:u w:val="single"/>
        </w:rPr>
        <w:t>s</w:t>
      </w:r>
      <w:r w:rsidRPr="002834C5">
        <w:rPr>
          <w:i/>
          <w:iCs/>
          <w:sz w:val="21"/>
          <w:szCs w:val="21"/>
          <w:u w:val="single"/>
        </w:rPr>
        <w:t xml:space="preserve"> in mind when helping mentees to problem solve. </w:t>
      </w:r>
    </w:p>
    <w:p w14:paraId="33EAED8C" w14:textId="10C07C33" w:rsidR="00EF18C8" w:rsidRPr="00EF18C8" w:rsidRDefault="00EF18C8" w:rsidP="00584DDF">
      <w:pPr>
        <w:tabs>
          <w:tab w:val="num" w:pos="720"/>
        </w:tabs>
        <w:ind w:left="720" w:hanging="360"/>
        <w:jc w:val="center"/>
        <w:rPr>
          <w:i/>
          <w:iCs/>
          <w:sz w:val="21"/>
          <w:szCs w:val="21"/>
        </w:rPr>
      </w:pPr>
      <w:r w:rsidRPr="00EF18C8">
        <w:rPr>
          <w:i/>
          <w:iCs/>
          <w:sz w:val="21"/>
          <w:szCs w:val="21"/>
        </w:rPr>
        <w:t xml:space="preserve">This model can also help mentors to assist mentees in choosing appropriate goals.  See “B” below. </w:t>
      </w:r>
    </w:p>
    <w:p w14:paraId="2B28383D" w14:textId="77777777" w:rsidR="003A675E" w:rsidRPr="003A675E" w:rsidRDefault="003A675E" w:rsidP="003A675E">
      <w:pPr>
        <w:ind w:left="720"/>
      </w:pPr>
    </w:p>
    <w:p w14:paraId="298AE778" w14:textId="02A65CEE" w:rsidR="00602DD6" w:rsidRPr="00602DD6" w:rsidRDefault="00602DD6" w:rsidP="00602DD6">
      <w:pPr>
        <w:numPr>
          <w:ilvl w:val="0"/>
          <w:numId w:val="1"/>
        </w:numPr>
      </w:pPr>
      <w:r w:rsidRPr="00602DD6">
        <w:rPr>
          <w:b/>
          <w:bCs/>
        </w:rPr>
        <w:t>What's up? Tell me more.</w:t>
      </w:r>
      <w:r w:rsidRPr="00602DD6">
        <w:t xml:space="preserve"> The more mentees talk about it, the more mentees will understand what’s involved, and potential solutions.</w:t>
      </w:r>
      <w:r w:rsidR="00584DDF">
        <w:t xml:space="preserve"> We want the solutions to come out of their mouth, back into their ears</w:t>
      </w:r>
      <w:r w:rsidR="00852691">
        <w:t xml:space="preserve">—to have them digest their own ideas. </w:t>
      </w:r>
    </w:p>
    <w:p w14:paraId="50DE9C9E" w14:textId="58AB2BE6" w:rsidR="00602DD6" w:rsidRPr="00602DD6" w:rsidRDefault="00602DD6" w:rsidP="00602DD6">
      <w:pPr>
        <w:numPr>
          <w:ilvl w:val="0"/>
          <w:numId w:val="1"/>
        </w:numPr>
      </w:pPr>
      <w:r w:rsidRPr="00602DD6">
        <w:rPr>
          <w:b/>
          <w:bCs/>
        </w:rPr>
        <w:t xml:space="preserve">What have you tried or thought about trying so far? </w:t>
      </w:r>
      <w:r w:rsidR="00FD6D55">
        <w:t xml:space="preserve">Again, the goal is to get them talking so that they will come up with their own solutions. </w:t>
      </w:r>
    </w:p>
    <w:p w14:paraId="072B31D1" w14:textId="77777777" w:rsidR="00602DD6" w:rsidRPr="00602DD6" w:rsidRDefault="00602DD6" w:rsidP="00602DD6">
      <w:pPr>
        <w:numPr>
          <w:ilvl w:val="0"/>
          <w:numId w:val="1"/>
        </w:numPr>
      </w:pPr>
      <w:r w:rsidRPr="00602DD6">
        <w:rPr>
          <w:b/>
          <w:bCs/>
        </w:rPr>
        <w:t xml:space="preserve">What do you think you might do? </w:t>
      </w:r>
    </w:p>
    <w:p w14:paraId="1F22DF4B" w14:textId="77777777" w:rsidR="00602DD6" w:rsidRPr="00602DD6" w:rsidRDefault="00602DD6" w:rsidP="00602DD6">
      <w:pPr>
        <w:numPr>
          <w:ilvl w:val="1"/>
          <w:numId w:val="1"/>
        </w:numPr>
      </w:pPr>
      <w:r w:rsidRPr="00602DD6">
        <w:t xml:space="preserve">For obviously healthy, good solutions, affirm: “Sounds good!” </w:t>
      </w:r>
    </w:p>
    <w:p w14:paraId="12A9EFF1" w14:textId="674B6950" w:rsidR="00602DD6" w:rsidRPr="00602DD6" w:rsidRDefault="00602DD6" w:rsidP="00602DD6">
      <w:pPr>
        <w:numPr>
          <w:ilvl w:val="1"/>
          <w:numId w:val="1"/>
        </w:numPr>
      </w:pPr>
      <w:r w:rsidRPr="00602DD6">
        <w:t xml:space="preserve">For obviously unhealthy solutions, try cost vs. benefits: </w:t>
      </w:r>
      <w:r w:rsidR="00FD6D55">
        <w:t xml:space="preserve"> </w:t>
      </w:r>
      <w:r w:rsidRPr="00602DD6">
        <w:t xml:space="preserve">“I can understand why that might make you feel better in the moment </w:t>
      </w:r>
      <w:r w:rsidRPr="00FD6D55">
        <w:rPr>
          <w:b/>
          <w:bCs/>
        </w:rPr>
        <w:t>(</w:t>
      </w:r>
      <w:r w:rsidRPr="00FD6D55">
        <w:rPr>
          <w:b/>
          <w:bCs/>
          <w:u w:val="single"/>
        </w:rPr>
        <w:t>BENEFIT</w:t>
      </w:r>
      <w:r w:rsidRPr="00FD6D55">
        <w:rPr>
          <w:b/>
          <w:bCs/>
        </w:rPr>
        <w:t>)</w:t>
      </w:r>
      <w:r w:rsidRPr="00602DD6">
        <w:t>,</w:t>
      </w:r>
      <w:r w:rsidRPr="00FD6D55">
        <w:rPr>
          <w:b/>
          <w:bCs/>
        </w:rPr>
        <w:t xml:space="preserve"> </w:t>
      </w:r>
      <w:r w:rsidRPr="00602DD6">
        <w:t xml:space="preserve">but what might happen… </w:t>
      </w:r>
      <w:r w:rsidRPr="00FD6D55">
        <w:rPr>
          <w:b/>
          <w:bCs/>
        </w:rPr>
        <w:t>(</w:t>
      </w:r>
      <w:r w:rsidRPr="00FD6D55">
        <w:rPr>
          <w:b/>
          <w:bCs/>
          <w:u w:val="single"/>
        </w:rPr>
        <w:t>COST</w:t>
      </w:r>
      <w:r w:rsidRPr="00602DD6">
        <w:t xml:space="preserve">)? </w:t>
      </w:r>
    </w:p>
    <w:p w14:paraId="17AA6C5C" w14:textId="77777777" w:rsidR="00602DD6" w:rsidRDefault="00602DD6"/>
    <w:sectPr w:rsidR="00602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02B37"/>
    <w:multiLevelType w:val="hybridMultilevel"/>
    <w:tmpl w:val="31ACFEE2"/>
    <w:lvl w:ilvl="0" w:tplc="EA705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1658A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C00CA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7401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C5F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CA1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9A0C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9A5D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3C5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930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D6"/>
    <w:rsid w:val="00196F4C"/>
    <w:rsid w:val="002834C5"/>
    <w:rsid w:val="003A675E"/>
    <w:rsid w:val="00584DDF"/>
    <w:rsid w:val="00602DD6"/>
    <w:rsid w:val="007C75C0"/>
    <w:rsid w:val="00852691"/>
    <w:rsid w:val="00EF18C8"/>
    <w:rsid w:val="00FD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0C095F"/>
  <w15:chartTrackingRefBased/>
  <w15:docId w15:val="{E0394363-15B3-C548-8803-3D3C0AD3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531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12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97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62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19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Sherk</dc:creator>
  <cp:keywords/>
  <dc:description/>
  <cp:lastModifiedBy>Jerry Sherk</cp:lastModifiedBy>
  <cp:revision>3</cp:revision>
  <dcterms:created xsi:type="dcterms:W3CDTF">2022-03-16T20:56:00Z</dcterms:created>
  <dcterms:modified xsi:type="dcterms:W3CDTF">2022-03-16T20:57:00Z</dcterms:modified>
</cp:coreProperties>
</file>